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C62E" w14:textId="40472BEB" w:rsidR="00164A75" w:rsidRPr="00D10880" w:rsidRDefault="00164A75" w:rsidP="000560D4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  <w:r w:rsidRPr="00D10880">
        <w:rPr>
          <w:rFonts w:eastAsia="Calibri" w:cstheme="minorHAnsi"/>
          <w:b/>
          <w:u w:val="single"/>
          <w:lang w:val="es-EC"/>
        </w:rPr>
        <w:t>VICERRECTORADO ACADÉMICO</w:t>
      </w:r>
      <w:r w:rsidR="00B1086D" w:rsidRPr="00D10880">
        <w:rPr>
          <w:rFonts w:eastAsia="Calibri" w:cstheme="minorHAnsi"/>
          <w:b/>
          <w:u w:val="single"/>
          <w:lang w:val="es-EC"/>
        </w:rPr>
        <w:t>, INTERCULTURAL Y COMUNITARIO</w:t>
      </w:r>
    </w:p>
    <w:p w14:paraId="257464FF" w14:textId="05036062" w:rsidR="00CB74A9" w:rsidRPr="00D10880" w:rsidRDefault="009C17FD" w:rsidP="000560D4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  <w:r w:rsidRPr="00D10880">
        <w:rPr>
          <w:rFonts w:eastAsia="Calibri" w:cstheme="minorHAnsi"/>
          <w:b/>
          <w:u w:val="single"/>
          <w:lang w:val="es-EC"/>
        </w:rPr>
        <w:t>DIRECCIÓN</w:t>
      </w:r>
      <w:r w:rsidR="00442159" w:rsidRPr="00D10880">
        <w:rPr>
          <w:rFonts w:eastAsia="Calibri" w:cstheme="minorHAnsi"/>
          <w:b/>
          <w:u w:val="single"/>
          <w:lang w:val="es-EC"/>
        </w:rPr>
        <w:t xml:space="preserve"> </w:t>
      </w:r>
      <w:r w:rsidR="00164A75" w:rsidRPr="00D10880">
        <w:rPr>
          <w:rFonts w:eastAsia="Calibri" w:cstheme="minorHAnsi"/>
          <w:b/>
          <w:u w:val="single"/>
          <w:lang w:val="es-EC"/>
        </w:rPr>
        <w:t>DE BIENESTAR UNIVERSITARI</w:t>
      </w:r>
      <w:r w:rsidR="004D070B" w:rsidRPr="00D10880">
        <w:rPr>
          <w:rFonts w:eastAsia="Calibri" w:cstheme="minorHAnsi"/>
          <w:b/>
          <w:u w:val="single"/>
          <w:lang w:val="es-EC"/>
        </w:rPr>
        <w:t>O</w:t>
      </w:r>
      <w:r w:rsidRPr="00D10880">
        <w:rPr>
          <w:rFonts w:eastAsia="Calibri" w:cstheme="minorHAnsi"/>
          <w:b/>
          <w:u w:val="single"/>
          <w:lang w:val="es-EC"/>
        </w:rPr>
        <w:t xml:space="preserve"> INTERCULTURAL Y COMUNITARIO</w:t>
      </w:r>
    </w:p>
    <w:p w14:paraId="70B4A49F" w14:textId="5D1C4CC3" w:rsidR="009531D4" w:rsidRPr="00D10880" w:rsidRDefault="009531D4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p w14:paraId="7A903431" w14:textId="77777777" w:rsidR="00C05A1E" w:rsidRDefault="00C05A1E" w:rsidP="00C05A1E">
      <w:pPr>
        <w:spacing w:after="5"/>
        <w:ind w:right="251"/>
        <w:jc w:val="both"/>
        <w:rPr>
          <w:rFonts w:cstheme="minorHAnsi"/>
          <w:lang w:val="es-CL"/>
        </w:rPr>
      </w:pPr>
    </w:p>
    <w:p w14:paraId="4016D862" w14:textId="69F5176A" w:rsidR="00C05A1E" w:rsidRPr="008B7BED" w:rsidRDefault="00C05A1E" w:rsidP="00C05A1E">
      <w:pPr>
        <w:spacing w:after="5"/>
        <w:ind w:right="251"/>
        <w:jc w:val="both"/>
        <w:rPr>
          <w:rFonts w:cstheme="minorHAnsi"/>
          <w:lang w:val="es-CL"/>
        </w:rPr>
      </w:pPr>
      <w:r w:rsidRPr="008B7BED">
        <w:rPr>
          <w:rFonts w:cstheme="minorHAnsi"/>
          <w:lang w:val="es-CL"/>
        </w:rPr>
        <w:t xml:space="preserve">Quito, </w:t>
      </w:r>
      <w:r w:rsidRPr="008B7BED">
        <w:rPr>
          <w:rFonts w:cstheme="minorHAnsi"/>
          <w:u w:color="000000"/>
          <w:lang w:val="es-CL"/>
        </w:rPr>
        <w:t xml:space="preserve">a los ________ dìas </w:t>
      </w:r>
      <w:r w:rsidRPr="008B7BED">
        <w:rPr>
          <w:rFonts w:cstheme="minorHAnsi"/>
          <w:lang w:val="es-CL"/>
        </w:rPr>
        <w:t xml:space="preserve">del mes de </w:t>
      </w:r>
      <w:r w:rsidRPr="008B7BED">
        <w:rPr>
          <w:rFonts w:cstheme="minorHAnsi"/>
          <w:u w:val="single" w:color="000000"/>
          <w:lang w:val="es-CL"/>
        </w:rPr>
        <w:t xml:space="preserve">                          </w:t>
      </w:r>
      <w:r w:rsidRPr="008B7BED">
        <w:rPr>
          <w:rFonts w:cstheme="minorHAnsi"/>
          <w:lang w:val="es-CL"/>
        </w:rPr>
        <w:t xml:space="preserve">del 2024. </w:t>
      </w:r>
    </w:p>
    <w:p w14:paraId="21B9CF5A" w14:textId="7054627E" w:rsidR="009531D4" w:rsidRPr="00D10880" w:rsidRDefault="009531D4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p w14:paraId="705381D1" w14:textId="77777777" w:rsidR="009531D4" w:rsidRPr="00D10880" w:rsidRDefault="009531D4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p w14:paraId="7D266ABC" w14:textId="0050BDFD" w:rsidR="009531D4" w:rsidRPr="00D10880" w:rsidRDefault="009531D4" w:rsidP="009531D4">
      <w:pPr>
        <w:spacing w:after="0" w:line="239" w:lineRule="auto"/>
        <w:ind w:left="1"/>
        <w:rPr>
          <w:rFonts w:eastAsia="Calibri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A quien corresponda:</w:t>
      </w:r>
    </w:p>
    <w:p w14:paraId="349542CA" w14:textId="5D301BD8" w:rsidR="009A0958" w:rsidRPr="00D10880" w:rsidRDefault="009A0958" w:rsidP="009531D4">
      <w:pPr>
        <w:spacing w:after="0" w:line="239" w:lineRule="auto"/>
        <w:ind w:left="1"/>
        <w:rPr>
          <w:rFonts w:eastAsia="Calibri" w:cstheme="minorHAnsi"/>
          <w:lang w:eastAsia="es-SV"/>
        </w:rPr>
      </w:pPr>
    </w:p>
    <w:p w14:paraId="19A91B3E" w14:textId="0786D0F9" w:rsidR="009A0958" w:rsidRPr="00D10880" w:rsidRDefault="009A0958" w:rsidP="009531D4">
      <w:pPr>
        <w:spacing w:after="0" w:line="239" w:lineRule="auto"/>
        <w:ind w:left="1"/>
        <w:rPr>
          <w:rFonts w:eastAsia="Calibri" w:cstheme="minorHAnsi"/>
          <w:lang w:eastAsia="es-SV"/>
        </w:rPr>
      </w:pPr>
    </w:p>
    <w:p w14:paraId="634163FD" w14:textId="400EA3D9" w:rsidR="009531D4" w:rsidRPr="00D10880" w:rsidRDefault="009531D4" w:rsidP="00D10880">
      <w:pPr>
        <w:spacing w:after="0" w:line="276" w:lineRule="auto"/>
        <w:jc w:val="both"/>
        <w:rPr>
          <w:rFonts w:eastAsia="Times New Roman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Yo, _______________________________________________________, portador de la cédula de ciudadanía número ___________________________________, estudiante de la carrera de</w:t>
      </w:r>
      <w:r w:rsidRPr="00D10880">
        <w:rPr>
          <w:rFonts w:eastAsia="Times New Roman" w:cstheme="minorHAnsi"/>
          <w:lang w:eastAsia="es-SV"/>
        </w:rPr>
        <w:t xml:space="preserve"> </w:t>
      </w:r>
      <w:r w:rsidRPr="00D10880">
        <w:rPr>
          <w:rFonts w:eastAsia="Calibri" w:cstheme="minorHAnsi"/>
          <w:lang w:eastAsia="es-SV"/>
        </w:rPr>
        <w:t>_________________________________,</w:t>
      </w:r>
      <w:r w:rsidR="00B1086D" w:rsidRPr="00D10880">
        <w:rPr>
          <w:rFonts w:eastAsia="Calibri" w:cstheme="minorHAnsi"/>
          <w:lang w:eastAsia="es-SV"/>
        </w:rPr>
        <w:t xml:space="preserve"> de</w:t>
      </w:r>
      <w:r w:rsidRPr="00D10880">
        <w:rPr>
          <w:rFonts w:eastAsia="Calibri" w:cstheme="minorHAnsi"/>
          <w:lang w:eastAsia="es-SV"/>
        </w:rPr>
        <w:t xml:space="preserve"> la Universidad Intercultural de las Nacionalidades y Pueblos Indígenas Amawtay Wasi,</w:t>
      </w:r>
      <w:r w:rsidR="002670E6" w:rsidRPr="00D10880">
        <w:rPr>
          <w:rFonts w:eastAsia="Calibri" w:cstheme="minorHAnsi"/>
          <w:lang w:eastAsia="es-SV"/>
        </w:rPr>
        <w:t xml:space="preserve"> declaro bajo</w:t>
      </w:r>
      <w:r w:rsidRPr="00D10880">
        <w:rPr>
          <w:rFonts w:eastAsia="Calibri" w:cstheme="minorHAnsi"/>
          <w:lang w:eastAsia="es-SV"/>
        </w:rPr>
        <w:t xml:space="preserve"> juramento lo siguiente:</w:t>
      </w:r>
    </w:p>
    <w:p w14:paraId="5EA5CD7B" w14:textId="77777777" w:rsidR="009531D4" w:rsidRPr="00D10880" w:rsidRDefault="009531D4" w:rsidP="009531D4">
      <w:pPr>
        <w:spacing w:after="0" w:line="263" w:lineRule="exact"/>
        <w:rPr>
          <w:rFonts w:eastAsia="Times New Roman" w:cstheme="minorHAnsi"/>
          <w:lang w:eastAsia="es-SV"/>
        </w:rPr>
      </w:pPr>
    </w:p>
    <w:p w14:paraId="721F3773" w14:textId="77777777" w:rsidR="009531D4" w:rsidRPr="00D10880" w:rsidRDefault="009531D4" w:rsidP="009531D4">
      <w:pPr>
        <w:spacing w:after="0" w:line="263" w:lineRule="exact"/>
        <w:rPr>
          <w:rFonts w:eastAsia="Times New Roman" w:cstheme="minorHAnsi"/>
          <w:lang w:eastAsia="es-SV"/>
        </w:rPr>
      </w:pPr>
    </w:p>
    <w:p w14:paraId="329F39AE" w14:textId="4CA519D9" w:rsidR="009531D4" w:rsidRPr="00D10880" w:rsidRDefault="009531D4" w:rsidP="009531D4">
      <w:pPr>
        <w:numPr>
          <w:ilvl w:val="0"/>
          <w:numId w:val="2"/>
        </w:num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No percibir beca o ayuda económica por el mismo fin en otras Instituciones Públicas o Privadas.</w:t>
      </w:r>
    </w:p>
    <w:p w14:paraId="74DD89B2" w14:textId="77777777" w:rsidR="009531D4" w:rsidRPr="00D10880" w:rsidRDefault="009531D4" w:rsidP="009531D4">
      <w:pPr>
        <w:tabs>
          <w:tab w:val="left" w:pos="265"/>
        </w:tabs>
        <w:spacing w:after="0" w:line="219" w:lineRule="auto"/>
        <w:ind w:left="1" w:right="20"/>
        <w:jc w:val="both"/>
        <w:rPr>
          <w:rFonts w:eastAsia="Calibri" w:cstheme="minorHAnsi"/>
          <w:lang w:eastAsia="es-SV"/>
        </w:rPr>
      </w:pPr>
    </w:p>
    <w:p w14:paraId="0C270A05" w14:textId="6428DECC" w:rsidR="009531D4" w:rsidRPr="00D10880" w:rsidRDefault="009531D4" w:rsidP="009531D4">
      <w:pPr>
        <w:numPr>
          <w:ilvl w:val="0"/>
          <w:numId w:val="2"/>
        </w:num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No ser contratista incumplido en ninguna institución pública</w:t>
      </w:r>
      <w:r w:rsidR="00B1086D" w:rsidRPr="00D10880">
        <w:rPr>
          <w:rFonts w:eastAsia="Calibri" w:cstheme="minorHAnsi"/>
          <w:lang w:eastAsia="es-SV"/>
        </w:rPr>
        <w:t>.</w:t>
      </w:r>
    </w:p>
    <w:p w14:paraId="644BF6C6" w14:textId="77777777" w:rsidR="009531D4" w:rsidRPr="00D10880" w:rsidRDefault="009531D4" w:rsidP="009531D4">
      <w:pPr>
        <w:tabs>
          <w:tab w:val="left" w:pos="265"/>
        </w:tabs>
        <w:spacing w:after="0" w:line="219" w:lineRule="auto"/>
        <w:ind w:left="1" w:right="20"/>
        <w:jc w:val="both"/>
        <w:rPr>
          <w:rFonts w:eastAsia="Calibri" w:cstheme="minorHAnsi"/>
          <w:lang w:eastAsia="es-SV"/>
        </w:rPr>
      </w:pPr>
    </w:p>
    <w:p w14:paraId="5CC03688" w14:textId="636448EE" w:rsidR="009531D4" w:rsidRPr="00D10880" w:rsidRDefault="009531D4" w:rsidP="009531D4">
      <w:pPr>
        <w:numPr>
          <w:ilvl w:val="0"/>
          <w:numId w:val="2"/>
        </w:num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No mantener obligaciones vencidas con el sector público</w:t>
      </w:r>
      <w:r w:rsidR="00B1086D" w:rsidRPr="00D10880">
        <w:rPr>
          <w:rFonts w:eastAsia="Calibri" w:cstheme="minorHAnsi"/>
          <w:lang w:eastAsia="es-SV"/>
        </w:rPr>
        <w:t>.</w:t>
      </w:r>
    </w:p>
    <w:p w14:paraId="1304DA0F" w14:textId="3C2E3795" w:rsidR="009531D4" w:rsidRPr="00D10880" w:rsidRDefault="009531D4" w:rsidP="009531D4">
      <w:pPr>
        <w:tabs>
          <w:tab w:val="left" w:pos="265"/>
        </w:tabs>
        <w:spacing w:after="0" w:line="219" w:lineRule="auto"/>
        <w:ind w:right="20"/>
        <w:jc w:val="both"/>
        <w:rPr>
          <w:rFonts w:eastAsia="Calibri" w:cstheme="minorHAnsi"/>
          <w:lang w:eastAsia="es-SV"/>
        </w:rPr>
      </w:pPr>
    </w:p>
    <w:p w14:paraId="54172991" w14:textId="17A282BC" w:rsidR="009531D4" w:rsidRPr="00D10880" w:rsidRDefault="009531D4" w:rsidP="009531D4">
      <w:pPr>
        <w:tabs>
          <w:tab w:val="left" w:pos="265"/>
        </w:tabs>
        <w:spacing w:after="0" w:line="219" w:lineRule="auto"/>
        <w:ind w:right="20"/>
        <w:jc w:val="both"/>
        <w:rPr>
          <w:rFonts w:eastAsia="Calibri" w:cstheme="minorHAnsi"/>
          <w:lang w:eastAsia="es-SV"/>
        </w:rPr>
      </w:pPr>
    </w:p>
    <w:p w14:paraId="28BF441F" w14:textId="77777777" w:rsidR="009531D4" w:rsidRPr="00D10880" w:rsidRDefault="009531D4" w:rsidP="009531D4">
      <w:pPr>
        <w:tabs>
          <w:tab w:val="left" w:pos="265"/>
        </w:tabs>
        <w:spacing w:after="0" w:line="219" w:lineRule="auto"/>
        <w:ind w:right="20"/>
        <w:jc w:val="both"/>
        <w:rPr>
          <w:rFonts w:eastAsia="Calibri" w:cstheme="minorHAnsi"/>
          <w:lang w:eastAsia="es-SV"/>
        </w:rPr>
      </w:pPr>
    </w:p>
    <w:p w14:paraId="6A5CAFED" w14:textId="3B8EDDDB" w:rsidR="009531D4" w:rsidRPr="00D10880" w:rsidRDefault="00D10880" w:rsidP="00D10880">
      <w:pPr>
        <w:spacing w:after="0" w:line="240" w:lineRule="auto"/>
        <w:ind w:left="1"/>
        <w:contextualSpacing/>
        <w:jc w:val="both"/>
        <w:rPr>
          <w:rFonts w:eastAsia="Times New Roman" w:cstheme="minorHAnsi"/>
          <w:lang w:eastAsia="es-SV"/>
        </w:rPr>
      </w:pPr>
      <w:r w:rsidRPr="00D10880">
        <w:rPr>
          <w:rFonts w:cstheme="minorHAnsi"/>
        </w:rPr>
        <w:t>Nota: En caso de que la Dirección de Bienestar Universitario Intercultural y Comunitario detecte falsedad o alteración en la información proporcionada por los estudiantes, la solicitud será rechazada de inmediato.</w:t>
      </w:r>
    </w:p>
    <w:p w14:paraId="416CBDC3" w14:textId="77777777" w:rsidR="009531D4" w:rsidRPr="00D10880" w:rsidRDefault="009531D4" w:rsidP="009531D4">
      <w:pPr>
        <w:spacing w:after="0" w:line="240" w:lineRule="auto"/>
        <w:ind w:left="720"/>
        <w:contextualSpacing/>
        <w:rPr>
          <w:rFonts w:eastAsia="Times New Roman" w:cstheme="minorHAnsi"/>
          <w:lang w:eastAsia="es-SV"/>
        </w:rPr>
      </w:pPr>
    </w:p>
    <w:p w14:paraId="6D113D07" w14:textId="77777777" w:rsidR="00D10880" w:rsidRPr="00D10880" w:rsidRDefault="00D10880" w:rsidP="009531D4">
      <w:pPr>
        <w:spacing w:after="0" w:line="240" w:lineRule="auto"/>
        <w:ind w:left="1"/>
        <w:rPr>
          <w:rFonts w:eastAsia="Calibri" w:cstheme="minorHAnsi"/>
          <w:lang w:eastAsia="es-SV"/>
        </w:rPr>
      </w:pPr>
    </w:p>
    <w:p w14:paraId="5557A6E7" w14:textId="5FF24A17" w:rsidR="009531D4" w:rsidRPr="00D10880" w:rsidRDefault="009531D4" w:rsidP="009531D4">
      <w:pPr>
        <w:spacing w:after="0" w:line="240" w:lineRule="auto"/>
        <w:ind w:left="1"/>
        <w:rPr>
          <w:rFonts w:eastAsia="Times New Roman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Atentamente,</w:t>
      </w:r>
    </w:p>
    <w:p w14:paraId="1EAACF50" w14:textId="77777777" w:rsidR="009531D4" w:rsidRPr="00D10880" w:rsidRDefault="009531D4" w:rsidP="009531D4">
      <w:pPr>
        <w:spacing w:after="0" w:line="200" w:lineRule="exact"/>
        <w:rPr>
          <w:rFonts w:eastAsia="Times New Roman" w:cstheme="minorHAnsi"/>
          <w:lang w:eastAsia="es-SV"/>
        </w:rPr>
      </w:pPr>
    </w:p>
    <w:p w14:paraId="3FBB3930" w14:textId="03B8BDDB" w:rsidR="009531D4" w:rsidRPr="00D10880" w:rsidRDefault="009531D4" w:rsidP="009531D4">
      <w:pPr>
        <w:spacing w:after="0" w:line="309" w:lineRule="exact"/>
        <w:rPr>
          <w:rFonts w:eastAsia="Times New Roman" w:cstheme="minorHAnsi"/>
          <w:lang w:eastAsia="es-SV"/>
        </w:rPr>
      </w:pPr>
    </w:p>
    <w:p w14:paraId="61583021" w14:textId="0F3B5D53" w:rsidR="009531D4" w:rsidRPr="00D10880" w:rsidRDefault="009531D4" w:rsidP="009531D4">
      <w:pPr>
        <w:spacing w:after="0" w:line="309" w:lineRule="exact"/>
        <w:rPr>
          <w:rFonts w:eastAsia="Times New Roman" w:cstheme="minorHAnsi"/>
          <w:lang w:eastAsia="es-SV"/>
        </w:rPr>
      </w:pPr>
    </w:p>
    <w:p w14:paraId="7377EBE0" w14:textId="77777777" w:rsidR="009531D4" w:rsidRPr="00D10880" w:rsidRDefault="009531D4" w:rsidP="009531D4">
      <w:pPr>
        <w:spacing w:after="0" w:line="309" w:lineRule="exact"/>
        <w:rPr>
          <w:rFonts w:eastAsia="Times New Roman" w:cstheme="minorHAnsi"/>
          <w:lang w:eastAsia="es-SV"/>
        </w:rPr>
      </w:pPr>
    </w:p>
    <w:p w14:paraId="07BD0944" w14:textId="77777777" w:rsidR="009531D4" w:rsidRPr="00D10880" w:rsidRDefault="009531D4" w:rsidP="009531D4">
      <w:pPr>
        <w:spacing w:after="5" w:line="247" w:lineRule="auto"/>
        <w:ind w:right="251"/>
        <w:jc w:val="both"/>
        <w:rPr>
          <w:rFonts w:cstheme="minorHAnsi"/>
          <w:b/>
        </w:rPr>
      </w:pPr>
      <w:r w:rsidRPr="00D10880">
        <w:rPr>
          <w:rFonts w:cstheme="minorHAnsi"/>
          <w:b/>
        </w:rPr>
        <w:t>FIRMA DEL POSTULANTE</w:t>
      </w:r>
    </w:p>
    <w:p w14:paraId="278615EF" w14:textId="77777777" w:rsidR="00D10880" w:rsidRPr="00D10880" w:rsidRDefault="00D10880" w:rsidP="00D10880">
      <w:pPr>
        <w:spacing w:after="5" w:line="360" w:lineRule="auto"/>
        <w:ind w:right="251"/>
        <w:jc w:val="both"/>
        <w:rPr>
          <w:rFonts w:cstheme="minorHAnsi"/>
          <w:b/>
        </w:rPr>
      </w:pPr>
    </w:p>
    <w:p w14:paraId="7A193D42" w14:textId="118B4942" w:rsidR="009531D4" w:rsidRPr="00D10880" w:rsidRDefault="009531D4" w:rsidP="00D10880">
      <w:pPr>
        <w:spacing w:after="5" w:line="360" w:lineRule="auto"/>
        <w:ind w:right="251"/>
        <w:jc w:val="both"/>
        <w:rPr>
          <w:rFonts w:cstheme="minorHAnsi"/>
          <w:b/>
        </w:rPr>
      </w:pPr>
      <w:r w:rsidRPr="00D10880">
        <w:rPr>
          <w:rFonts w:cstheme="minorHAnsi"/>
          <w:b/>
        </w:rPr>
        <w:t>C.I. ………………………….</w:t>
      </w:r>
    </w:p>
    <w:p w14:paraId="354FF8B9" w14:textId="77777777" w:rsidR="009531D4" w:rsidRPr="00D10880" w:rsidRDefault="009531D4" w:rsidP="00D10880">
      <w:pPr>
        <w:spacing w:after="5" w:line="360" w:lineRule="auto"/>
        <w:ind w:right="251"/>
        <w:jc w:val="both"/>
        <w:rPr>
          <w:rFonts w:cstheme="minorHAnsi"/>
          <w:b/>
        </w:rPr>
      </w:pPr>
      <w:r w:rsidRPr="00D10880">
        <w:rPr>
          <w:rFonts w:cstheme="minorHAnsi"/>
          <w:b/>
        </w:rPr>
        <w:t>Teléfono: ………………….</w:t>
      </w:r>
    </w:p>
    <w:p w14:paraId="5805B2D6" w14:textId="5CF3D6FB" w:rsidR="009531D4" w:rsidRPr="00D10880" w:rsidRDefault="009531D4" w:rsidP="00D10880">
      <w:pPr>
        <w:spacing w:after="5" w:line="360" w:lineRule="auto"/>
        <w:ind w:right="251"/>
        <w:jc w:val="both"/>
        <w:rPr>
          <w:rFonts w:cstheme="minorHAnsi"/>
        </w:rPr>
      </w:pPr>
      <w:r w:rsidRPr="00D10880">
        <w:rPr>
          <w:rFonts w:cstheme="minorHAnsi"/>
          <w:b/>
        </w:rPr>
        <w:t>Correo electrónico</w:t>
      </w:r>
      <w:r w:rsidR="00D10880" w:rsidRPr="00D10880">
        <w:rPr>
          <w:rFonts w:cstheme="minorHAnsi"/>
          <w:b/>
        </w:rPr>
        <w:t xml:space="preserve"> institucional</w:t>
      </w:r>
      <w:r w:rsidRPr="00D10880">
        <w:rPr>
          <w:rFonts w:cstheme="minorHAnsi"/>
          <w:b/>
        </w:rPr>
        <w:t>: ……………………………….</w:t>
      </w:r>
      <w:r w:rsidRPr="00D10880">
        <w:rPr>
          <w:rFonts w:cstheme="minorHAnsi"/>
        </w:rPr>
        <w:t xml:space="preserve">    </w:t>
      </w:r>
    </w:p>
    <w:p w14:paraId="7E490748" w14:textId="77777777" w:rsidR="00CB74A9" w:rsidRPr="00D10880" w:rsidRDefault="00CB74A9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sectPr w:rsidR="00CB74A9" w:rsidRPr="00D10880" w:rsidSect="00442159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37F0C" w14:textId="77777777" w:rsidR="00F25081" w:rsidRDefault="00F25081" w:rsidP="00164A75">
      <w:pPr>
        <w:spacing w:after="0" w:line="240" w:lineRule="auto"/>
      </w:pPr>
      <w:r>
        <w:separator/>
      </w:r>
    </w:p>
  </w:endnote>
  <w:endnote w:type="continuationSeparator" w:id="0">
    <w:p w14:paraId="3B430830" w14:textId="77777777" w:rsidR="00F25081" w:rsidRDefault="00F25081" w:rsidP="0016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4725" w14:textId="77777777" w:rsidR="00164A75" w:rsidRDefault="00164A75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7E2D63ED" wp14:editId="2E5F7D2D">
          <wp:simplePos x="0" y="0"/>
          <wp:positionH relativeFrom="margin">
            <wp:align>center</wp:align>
          </wp:positionH>
          <wp:positionV relativeFrom="paragraph">
            <wp:posOffset>-1616094</wp:posOffset>
          </wp:positionV>
          <wp:extent cx="6619240" cy="1760826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176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E257" w14:textId="77777777" w:rsidR="00F25081" w:rsidRDefault="00F25081" w:rsidP="00164A75">
      <w:pPr>
        <w:spacing w:after="0" w:line="240" w:lineRule="auto"/>
      </w:pPr>
      <w:r>
        <w:separator/>
      </w:r>
    </w:p>
  </w:footnote>
  <w:footnote w:type="continuationSeparator" w:id="0">
    <w:p w14:paraId="6E3FF758" w14:textId="77777777" w:rsidR="00F25081" w:rsidRDefault="00F25081" w:rsidP="0016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CB74A9" w14:paraId="75166A75" w14:textId="77777777" w:rsidTr="007A73DA">
      <w:tc>
        <w:tcPr>
          <w:tcW w:w="4248" w:type="dxa"/>
          <w:vMerge w:val="restart"/>
        </w:tcPr>
        <w:p w14:paraId="33D4971A" w14:textId="6DC21CC7" w:rsidR="00CB74A9" w:rsidRDefault="00CB74A9" w:rsidP="00CB74A9">
          <w:pPr>
            <w:pStyle w:val="Encabezado"/>
          </w:pPr>
        </w:p>
        <w:p w14:paraId="7DB59B54" w14:textId="4AD6FBF3" w:rsidR="00CB74A9" w:rsidRDefault="00CB74A9" w:rsidP="00CB74A9">
          <w:pPr>
            <w:ind w:firstLine="708"/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63360" behindDoc="0" locked="0" layoutInCell="1" allowOverlap="1" wp14:anchorId="0687A7A6" wp14:editId="0A264822">
                <wp:simplePos x="0" y="0"/>
                <wp:positionH relativeFrom="margin">
                  <wp:posOffset>-43180</wp:posOffset>
                </wp:positionH>
                <wp:positionV relativeFrom="paragraph">
                  <wp:posOffset>160655</wp:posOffset>
                </wp:positionV>
                <wp:extent cx="2562225" cy="733425"/>
                <wp:effectExtent l="0" t="0" r="9525" b="9525"/>
                <wp:wrapNone/>
                <wp:docPr id="14" name="Imagen 14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14F262" w14:textId="0630AF32" w:rsidR="00CB74A9" w:rsidRDefault="00CB74A9" w:rsidP="00CB74A9">
          <w:pPr>
            <w:ind w:firstLine="708"/>
          </w:pPr>
        </w:p>
        <w:p w14:paraId="2DA35FA9" w14:textId="77777777" w:rsidR="00CB74A9" w:rsidRPr="003476B6" w:rsidRDefault="00CB74A9" w:rsidP="00CB74A9">
          <w:pPr>
            <w:ind w:firstLine="708"/>
          </w:pPr>
        </w:p>
      </w:tc>
      <w:tc>
        <w:tcPr>
          <w:tcW w:w="5670" w:type="dxa"/>
        </w:tcPr>
        <w:p w14:paraId="6F99A9DD" w14:textId="5255C7DA" w:rsidR="00CB74A9" w:rsidRPr="00004B33" w:rsidRDefault="00CB74A9" w:rsidP="00CB74A9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004B33">
            <w:rPr>
              <w:rFonts w:cstheme="minorHAnsi"/>
              <w:b/>
              <w:bCs/>
            </w:rPr>
            <w:t>UNIVERSIDAD INTER</w:t>
          </w:r>
          <w:r w:rsidR="002670E6">
            <w:rPr>
              <w:rFonts w:cstheme="minorHAnsi"/>
              <w:b/>
              <w:bCs/>
            </w:rPr>
            <w:t>C</w:t>
          </w:r>
          <w:r w:rsidRPr="00004B33">
            <w:rPr>
              <w:rFonts w:cstheme="minorHAnsi"/>
              <w:b/>
              <w:bCs/>
            </w:rPr>
            <w:t>ULTURAL DE LAS NACIONALIDADES Y PUEBLOS INDÍGENAS AMAWTAY WASI</w:t>
          </w:r>
        </w:p>
      </w:tc>
    </w:tr>
    <w:tr w:rsidR="00CB74A9" w14:paraId="13171B28" w14:textId="77777777" w:rsidTr="007A73DA">
      <w:tc>
        <w:tcPr>
          <w:tcW w:w="4248" w:type="dxa"/>
          <w:vMerge/>
        </w:tcPr>
        <w:p w14:paraId="77FF0F59" w14:textId="77777777" w:rsidR="00CB74A9" w:rsidRDefault="00CB74A9" w:rsidP="00CB74A9">
          <w:pPr>
            <w:pStyle w:val="Encabezado"/>
          </w:pPr>
        </w:p>
      </w:tc>
      <w:tc>
        <w:tcPr>
          <w:tcW w:w="5670" w:type="dxa"/>
        </w:tcPr>
        <w:p w14:paraId="0EFCCB7C" w14:textId="14441201" w:rsidR="00CB74A9" w:rsidRPr="00004B33" w:rsidRDefault="00CB74A9" w:rsidP="00CB74A9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004B33">
            <w:rPr>
              <w:rFonts w:cstheme="minorHAnsi"/>
              <w:b/>
              <w:bCs/>
            </w:rPr>
            <w:t>DIRECCI</w:t>
          </w:r>
          <w:r w:rsidR="002670E6">
            <w:rPr>
              <w:rFonts w:cstheme="minorHAnsi"/>
              <w:b/>
              <w:bCs/>
            </w:rPr>
            <w:t>Ó</w:t>
          </w:r>
          <w:r w:rsidRPr="00004B33">
            <w:rPr>
              <w:rFonts w:cstheme="minorHAnsi"/>
              <w:b/>
              <w:bCs/>
            </w:rPr>
            <w:t>N DE BIENESTAR UNIVERSITARIO</w:t>
          </w:r>
          <w:r w:rsidR="009C17FD">
            <w:rPr>
              <w:rFonts w:cstheme="minorHAnsi"/>
              <w:b/>
              <w:bCs/>
            </w:rPr>
            <w:t xml:space="preserve"> INTERCULTURAL Y COMUNITARIO</w:t>
          </w:r>
        </w:p>
      </w:tc>
    </w:tr>
    <w:tr w:rsidR="00CB74A9" w14:paraId="0F0D266C" w14:textId="77777777" w:rsidTr="00CB74A9">
      <w:trPr>
        <w:trHeight w:val="1002"/>
      </w:trPr>
      <w:tc>
        <w:tcPr>
          <w:tcW w:w="4248" w:type="dxa"/>
          <w:vMerge/>
        </w:tcPr>
        <w:p w14:paraId="78798F77" w14:textId="77777777" w:rsidR="00CB74A9" w:rsidRDefault="00CB74A9" w:rsidP="00CB74A9">
          <w:pPr>
            <w:pStyle w:val="Encabezado"/>
          </w:pPr>
        </w:p>
      </w:tc>
      <w:tc>
        <w:tcPr>
          <w:tcW w:w="5670" w:type="dxa"/>
        </w:tcPr>
        <w:p w14:paraId="2A46E066" w14:textId="77777777" w:rsidR="00CB74A9" w:rsidRPr="00004B33" w:rsidRDefault="00CB74A9" w:rsidP="00CB74A9">
          <w:pPr>
            <w:spacing w:line="276" w:lineRule="auto"/>
            <w:jc w:val="center"/>
            <w:rPr>
              <w:rFonts w:eastAsia="Calibri" w:cstheme="minorHAnsi"/>
              <w:b/>
              <w:sz w:val="24"/>
              <w:szCs w:val="24"/>
              <w:u w:val="single"/>
              <w:lang w:val="es-EC"/>
            </w:rPr>
          </w:pPr>
          <w:r w:rsidRPr="00004B33">
            <w:rPr>
              <w:rFonts w:eastAsia="Arial MT" w:cstheme="minorHAnsi"/>
              <w:b/>
              <w:w w:val="90"/>
              <w:sz w:val="24"/>
              <w:szCs w:val="24"/>
            </w:rPr>
            <w:t>DECLARACIÓN DEL ESTUDIANTE DE LA UNIVERSIDAD INTERCULTURAL DE LAS NACIONALIDADES PUEBLOS Y INDIGENAS AMAWTAY WASI</w:t>
          </w:r>
        </w:p>
        <w:p w14:paraId="6A81C270" w14:textId="07A0436A" w:rsidR="00CB74A9" w:rsidRPr="00004B33" w:rsidRDefault="00CB74A9" w:rsidP="00CB74A9">
          <w:pPr>
            <w:pStyle w:val="Encabezado"/>
            <w:jc w:val="center"/>
            <w:rPr>
              <w:rFonts w:cstheme="minorHAnsi"/>
              <w:b/>
              <w:bCs/>
              <w:sz w:val="24"/>
              <w:szCs w:val="24"/>
            </w:rPr>
          </w:pPr>
        </w:p>
      </w:tc>
    </w:tr>
  </w:tbl>
  <w:p w14:paraId="7F4822FC" w14:textId="26D1E2FC" w:rsidR="00164A75" w:rsidRDefault="00164A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732"/>
    <w:multiLevelType w:val="hybridMultilevel"/>
    <w:tmpl w:val="6770BE4E"/>
    <w:lvl w:ilvl="0" w:tplc="C0FE88BC">
      <w:start w:val="1"/>
      <w:numFmt w:val="lowerLetter"/>
      <w:lvlText w:val="%1."/>
      <w:lvlJc w:val="left"/>
      <w:pPr>
        <w:ind w:left="2130" w:hanging="708"/>
      </w:pPr>
      <w:rPr>
        <w:rFonts w:ascii="ArialNarrow" w:hAnsi="ArialNarrow" w:cs="ArialNarrow" w:hint="default"/>
        <w:w w:val="81"/>
        <w:sz w:val="24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9495CFF"/>
    <w:multiLevelType w:val="hybridMultilevel"/>
    <w:tmpl w:val="14F43418"/>
    <w:lvl w:ilvl="0" w:tplc="DFE84C6E">
      <w:start w:val="1"/>
      <w:numFmt w:val="lowerLetter"/>
      <w:lvlText w:val="%1)"/>
      <w:lvlJc w:val="left"/>
    </w:lvl>
    <w:lvl w:ilvl="1" w:tplc="6A1C491C">
      <w:numFmt w:val="decimal"/>
      <w:lvlText w:val=""/>
      <w:lvlJc w:val="left"/>
    </w:lvl>
    <w:lvl w:ilvl="2" w:tplc="45FADB78">
      <w:numFmt w:val="decimal"/>
      <w:lvlText w:val=""/>
      <w:lvlJc w:val="left"/>
    </w:lvl>
    <w:lvl w:ilvl="3" w:tplc="46BC30EC">
      <w:numFmt w:val="decimal"/>
      <w:lvlText w:val=""/>
      <w:lvlJc w:val="left"/>
    </w:lvl>
    <w:lvl w:ilvl="4" w:tplc="53A0AF1E">
      <w:numFmt w:val="decimal"/>
      <w:lvlText w:val=""/>
      <w:lvlJc w:val="left"/>
    </w:lvl>
    <w:lvl w:ilvl="5" w:tplc="C826DF20">
      <w:numFmt w:val="decimal"/>
      <w:lvlText w:val=""/>
      <w:lvlJc w:val="left"/>
    </w:lvl>
    <w:lvl w:ilvl="6" w:tplc="877E4F44">
      <w:numFmt w:val="decimal"/>
      <w:lvlText w:val=""/>
      <w:lvlJc w:val="left"/>
    </w:lvl>
    <w:lvl w:ilvl="7" w:tplc="68D647D0">
      <w:numFmt w:val="decimal"/>
      <w:lvlText w:val=""/>
      <w:lvlJc w:val="left"/>
    </w:lvl>
    <w:lvl w:ilvl="8" w:tplc="6AD02B56">
      <w:numFmt w:val="decimal"/>
      <w:lvlText w:val=""/>
      <w:lvlJc w:val="left"/>
    </w:lvl>
  </w:abstractNum>
  <w:num w:numId="1" w16cid:durableId="2043745478">
    <w:abstractNumId w:val="0"/>
  </w:num>
  <w:num w:numId="2" w16cid:durableId="31379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75"/>
    <w:rsid w:val="00004B33"/>
    <w:rsid w:val="00011B02"/>
    <w:rsid w:val="000560D4"/>
    <w:rsid w:val="000A0BF3"/>
    <w:rsid w:val="000D1330"/>
    <w:rsid w:val="00164A75"/>
    <w:rsid w:val="001A10C9"/>
    <w:rsid w:val="002670E6"/>
    <w:rsid w:val="00287B4E"/>
    <w:rsid w:val="003F7BB2"/>
    <w:rsid w:val="00442159"/>
    <w:rsid w:val="004D070B"/>
    <w:rsid w:val="005C6F5E"/>
    <w:rsid w:val="005F00E9"/>
    <w:rsid w:val="006218DA"/>
    <w:rsid w:val="00640DDC"/>
    <w:rsid w:val="007B652D"/>
    <w:rsid w:val="007F3B30"/>
    <w:rsid w:val="008746D5"/>
    <w:rsid w:val="009531D4"/>
    <w:rsid w:val="00961877"/>
    <w:rsid w:val="009763BF"/>
    <w:rsid w:val="009A0958"/>
    <w:rsid w:val="009C17FD"/>
    <w:rsid w:val="00AC4975"/>
    <w:rsid w:val="00B1086D"/>
    <w:rsid w:val="00C05A1E"/>
    <w:rsid w:val="00C708E2"/>
    <w:rsid w:val="00C72B40"/>
    <w:rsid w:val="00C96DC0"/>
    <w:rsid w:val="00CB74A9"/>
    <w:rsid w:val="00D10880"/>
    <w:rsid w:val="00D22872"/>
    <w:rsid w:val="00E4786D"/>
    <w:rsid w:val="00F25081"/>
    <w:rsid w:val="00FC5C96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8C9A"/>
  <w15:chartTrackingRefBased/>
  <w15:docId w15:val="{3DA7970D-EA3E-4A4A-8873-963BD37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4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A75"/>
  </w:style>
  <w:style w:type="paragraph" w:styleId="Piedepgina">
    <w:name w:val="footer"/>
    <w:basedOn w:val="Normal"/>
    <w:link w:val="PiedepginaCar"/>
    <w:uiPriority w:val="99"/>
    <w:unhideWhenUsed/>
    <w:rsid w:val="00164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A75"/>
  </w:style>
  <w:style w:type="paragraph" w:styleId="Prrafodelista">
    <w:name w:val="List Paragraph"/>
    <w:basedOn w:val="Normal"/>
    <w:uiPriority w:val="34"/>
    <w:qFormat/>
    <w:rsid w:val="0095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LICETH PACARINA CUSHCAGUA ALVAREZ</cp:lastModifiedBy>
  <cp:revision>2</cp:revision>
  <dcterms:created xsi:type="dcterms:W3CDTF">2024-07-04T16:05:00Z</dcterms:created>
  <dcterms:modified xsi:type="dcterms:W3CDTF">2024-07-04T16:05:00Z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2024-06-20T17:32:18Z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efa7971b-16c2-4013-9f8d-ac07d360e0fa</vt:lpwstr>
  </property>
  <property fmtid="{D5CDD505-2E9C-101B-9397-08002B2CF9AE}" pid="8" name="MSIP_Label_defa4170-0d19-0005-0004-bc88714345d2_ContentBits">
    <vt:lpwstr>0</vt:lpwstr>
  </property>
</Properties>
</file>